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07" w:rsidRDefault="00907907" w:rsidP="00907907">
      <w:pPr>
        <w:pStyle w:val="Title"/>
        <w:jc w:val="left"/>
        <w:rPr>
          <w:sz w:val="24"/>
          <w:szCs w:val="24"/>
        </w:rPr>
      </w:pPr>
      <w:r>
        <w:rPr>
          <w:sz w:val="24"/>
          <w:szCs w:val="24"/>
        </w:rPr>
        <w:t>Name/s _____________________________</w:t>
      </w:r>
      <w:r>
        <w:rPr>
          <w:sz w:val="24"/>
          <w:szCs w:val="24"/>
        </w:rPr>
        <w:tab/>
      </w:r>
      <w:r>
        <w:rPr>
          <w:sz w:val="24"/>
          <w:szCs w:val="24"/>
        </w:rPr>
        <w:tab/>
        <w:t>Period _____</w:t>
      </w:r>
      <w:r>
        <w:rPr>
          <w:sz w:val="24"/>
          <w:szCs w:val="24"/>
        </w:rPr>
        <w:tab/>
      </w:r>
      <w:r>
        <w:rPr>
          <w:sz w:val="24"/>
          <w:szCs w:val="24"/>
        </w:rPr>
        <w:tab/>
        <w:t>Date _____________</w:t>
      </w:r>
    </w:p>
    <w:p w:rsidR="00907907" w:rsidRDefault="00907907" w:rsidP="00907907">
      <w:pPr>
        <w:pStyle w:val="Title"/>
      </w:pPr>
      <w:proofErr w:type="spellStart"/>
      <w:r>
        <w:t>Playdoh</w:t>
      </w:r>
      <w:proofErr w:type="spellEnd"/>
      <w:r>
        <w:t xml:space="preserve"> Cells</w:t>
      </w:r>
    </w:p>
    <w:p w:rsidR="00907907" w:rsidRDefault="00907907" w:rsidP="00907907">
      <w:pPr>
        <w:pStyle w:val="Title"/>
        <w:rPr>
          <w:sz w:val="24"/>
          <w:szCs w:val="24"/>
        </w:rPr>
      </w:pPr>
      <w:r>
        <w:rPr>
          <w:sz w:val="24"/>
          <w:szCs w:val="24"/>
        </w:rPr>
        <w:t>Biology</w:t>
      </w:r>
    </w:p>
    <w:p w:rsidR="00907907" w:rsidRDefault="00907907" w:rsidP="00907907">
      <w:pPr>
        <w:rPr>
          <w:b/>
          <w:szCs w:val="24"/>
        </w:rPr>
      </w:pPr>
      <w:r>
        <w:rPr>
          <w:b/>
          <w:szCs w:val="24"/>
        </w:rPr>
        <w:t xml:space="preserve">Introduction: </w:t>
      </w:r>
    </w:p>
    <w:p w:rsidR="00907907" w:rsidRDefault="00907907" w:rsidP="00907907">
      <w:pPr>
        <w:rPr>
          <w:szCs w:val="24"/>
        </w:rPr>
      </w:pPr>
      <w:proofErr w:type="spellStart"/>
      <w:r>
        <w:rPr>
          <w:szCs w:val="24"/>
        </w:rPr>
        <w:t>Playdoh</w:t>
      </w:r>
      <w:proofErr w:type="spellEnd"/>
      <w:r>
        <w:rPr>
          <w:szCs w:val="24"/>
        </w:rPr>
        <w:t xml:space="preserve"> is a creative and versatile tool that can be used in the classroom.  </w:t>
      </w:r>
      <w:proofErr w:type="spellStart"/>
      <w:r>
        <w:rPr>
          <w:szCs w:val="24"/>
        </w:rPr>
        <w:t>Playdoh</w:t>
      </w:r>
      <w:proofErr w:type="spellEnd"/>
      <w:r>
        <w:rPr>
          <w:szCs w:val="24"/>
        </w:rPr>
        <w:t xml:space="preserve"> can be used to create both a plant and an animal cell.  Students will use several different colors to make the organelles for each cell.  The organelles will be color coded to help identify the structures.  The students will use the color code below to help create each organelle.  Along with colors, each organelle will have a specific shape.  The shapes will resemble that of the actual organelles.  A cell diagram will be completed and used by each student throughout the activity.</w:t>
      </w:r>
    </w:p>
    <w:p w:rsidR="00907907" w:rsidRDefault="00907907" w:rsidP="00907907">
      <w:pPr>
        <w:rPr>
          <w:szCs w:val="24"/>
        </w:rPr>
      </w:pPr>
    </w:p>
    <w:p w:rsidR="00907907" w:rsidRDefault="00907907" w:rsidP="00907907">
      <w:pPr>
        <w:rPr>
          <w:szCs w:val="24"/>
        </w:rPr>
      </w:pPr>
      <w:r>
        <w:rPr>
          <w:b/>
          <w:szCs w:val="24"/>
        </w:rPr>
        <w:t>Objectives:</w:t>
      </w:r>
    </w:p>
    <w:p w:rsidR="00907907" w:rsidRDefault="00907907" w:rsidP="00907907">
      <w:pPr>
        <w:numPr>
          <w:ilvl w:val="0"/>
          <w:numId w:val="1"/>
        </w:numPr>
        <w:rPr>
          <w:szCs w:val="24"/>
        </w:rPr>
      </w:pPr>
      <w:r>
        <w:rPr>
          <w:szCs w:val="24"/>
        </w:rPr>
        <w:t>You will know and be able to identify the organelles of both plant and animal cells.</w:t>
      </w:r>
    </w:p>
    <w:p w:rsidR="00907907" w:rsidRDefault="00907907" w:rsidP="00907907">
      <w:pPr>
        <w:numPr>
          <w:ilvl w:val="0"/>
          <w:numId w:val="1"/>
        </w:numPr>
        <w:rPr>
          <w:szCs w:val="24"/>
        </w:rPr>
      </w:pPr>
      <w:r>
        <w:rPr>
          <w:szCs w:val="24"/>
        </w:rPr>
        <w:t>You will understand the function of each organelle.</w:t>
      </w:r>
    </w:p>
    <w:p w:rsidR="00907907" w:rsidRDefault="00907907" w:rsidP="00907907">
      <w:pPr>
        <w:numPr>
          <w:ilvl w:val="0"/>
          <w:numId w:val="1"/>
        </w:numPr>
        <w:rPr>
          <w:szCs w:val="24"/>
        </w:rPr>
      </w:pPr>
      <w:r>
        <w:rPr>
          <w:szCs w:val="24"/>
        </w:rPr>
        <w:t xml:space="preserve">You will be able to create both a plant and an animal cell using </w:t>
      </w:r>
      <w:proofErr w:type="spellStart"/>
      <w:r>
        <w:rPr>
          <w:szCs w:val="24"/>
        </w:rPr>
        <w:t>playdoh</w:t>
      </w:r>
      <w:proofErr w:type="spellEnd"/>
      <w:r>
        <w:rPr>
          <w:szCs w:val="24"/>
        </w:rPr>
        <w:t>.</w:t>
      </w:r>
    </w:p>
    <w:p w:rsidR="00907907" w:rsidRDefault="00907907" w:rsidP="00907907">
      <w:pPr>
        <w:rPr>
          <w:szCs w:val="24"/>
        </w:rPr>
      </w:pPr>
    </w:p>
    <w:p w:rsidR="00907907" w:rsidRDefault="00907907" w:rsidP="00907907">
      <w:pPr>
        <w:rPr>
          <w:b/>
          <w:szCs w:val="24"/>
        </w:rPr>
      </w:pPr>
      <w:r>
        <w:rPr>
          <w:b/>
          <w:szCs w:val="24"/>
        </w:rPr>
        <w:t xml:space="preserve">Materials: </w:t>
      </w:r>
    </w:p>
    <w:p w:rsidR="00907907" w:rsidRDefault="00907907" w:rsidP="00907907">
      <w:pPr>
        <w:numPr>
          <w:ilvl w:val="0"/>
          <w:numId w:val="2"/>
        </w:numPr>
        <w:rPr>
          <w:szCs w:val="24"/>
        </w:rPr>
      </w:pPr>
      <w:r>
        <w:rPr>
          <w:szCs w:val="24"/>
        </w:rPr>
        <w:t xml:space="preserve">11 different colors of </w:t>
      </w:r>
      <w:proofErr w:type="spellStart"/>
      <w:r>
        <w:rPr>
          <w:szCs w:val="24"/>
        </w:rPr>
        <w:t>Playdoh</w:t>
      </w:r>
      <w:proofErr w:type="spellEnd"/>
    </w:p>
    <w:p w:rsidR="00907907" w:rsidRDefault="00907907" w:rsidP="00907907">
      <w:pPr>
        <w:numPr>
          <w:ilvl w:val="0"/>
          <w:numId w:val="2"/>
        </w:numPr>
        <w:rPr>
          <w:szCs w:val="24"/>
        </w:rPr>
      </w:pPr>
      <w:r>
        <w:rPr>
          <w:szCs w:val="24"/>
        </w:rPr>
        <w:t>plastic knife</w:t>
      </w:r>
    </w:p>
    <w:p w:rsidR="00907907" w:rsidRDefault="00907907" w:rsidP="00907907">
      <w:pPr>
        <w:numPr>
          <w:ilvl w:val="0"/>
          <w:numId w:val="2"/>
        </w:numPr>
        <w:rPr>
          <w:szCs w:val="24"/>
        </w:rPr>
      </w:pPr>
      <w:r>
        <w:rPr>
          <w:szCs w:val="24"/>
        </w:rPr>
        <w:t>Cell diagram/organelle chart</w:t>
      </w:r>
    </w:p>
    <w:p w:rsidR="00907907" w:rsidRDefault="00907907" w:rsidP="00907907">
      <w:pPr>
        <w:rPr>
          <w:szCs w:val="24"/>
        </w:rPr>
      </w:pPr>
    </w:p>
    <w:p w:rsidR="00907907" w:rsidRDefault="00907907" w:rsidP="00907907">
      <w:pPr>
        <w:rPr>
          <w:b/>
          <w:szCs w:val="24"/>
        </w:rPr>
      </w:pPr>
      <w:r>
        <w:rPr>
          <w:b/>
          <w:szCs w:val="24"/>
        </w:rPr>
        <w:t>Procedure</w:t>
      </w:r>
      <w:r w:rsidR="00B31529">
        <w:rPr>
          <w:b/>
          <w:szCs w:val="24"/>
        </w:rPr>
        <w:t>s</w:t>
      </w:r>
      <w:r>
        <w:rPr>
          <w:b/>
          <w:szCs w:val="24"/>
        </w:rPr>
        <w:t>:</w:t>
      </w:r>
    </w:p>
    <w:p w:rsidR="00907907" w:rsidRDefault="00907907" w:rsidP="00907907">
      <w:pPr>
        <w:numPr>
          <w:ilvl w:val="0"/>
          <w:numId w:val="3"/>
        </w:numPr>
        <w:rPr>
          <w:szCs w:val="24"/>
        </w:rPr>
      </w:pPr>
      <w:r>
        <w:rPr>
          <w:szCs w:val="24"/>
        </w:rPr>
        <w:t xml:space="preserve">Use the </w:t>
      </w:r>
      <w:proofErr w:type="spellStart"/>
      <w:r>
        <w:rPr>
          <w:szCs w:val="24"/>
        </w:rPr>
        <w:t>playdoh</w:t>
      </w:r>
      <w:proofErr w:type="spellEnd"/>
      <w:r>
        <w:rPr>
          <w:szCs w:val="24"/>
        </w:rPr>
        <w:t xml:space="preserve"> provided to construct an animal cell (you will need to use the cell diagram and/or book to get an idea of how each organelle should look).  Teacher initials _____</w:t>
      </w:r>
    </w:p>
    <w:p w:rsidR="00907907" w:rsidRDefault="00907907" w:rsidP="00907907">
      <w:pPr>
        <w:numPr>
          <w:ilvl w:val="0"/>
          <w:numId w:val="3"/>
        </w:numPr>
        <w:rPr>
          <w:szCs w:val="24"/>
        </w:rPr>
      </w:pPr>
      <w:r>
        <w:rPr>
          <w:szCs w:val="24"/>
        </w:rPr>
        <w:t xml:space="preserve">Use the </w:t>
      </w:r>
      <w:proofErr w:type="spellStart"/>
      <w:r>
        <w:rPr>
          <w:szCs w:val="24"/>
        </w:rPr>
        <w:t>playdoh</w:t>
      </w:r>
      <w:proofErr w:type="spellEnd"/>
      <w:r>
        <w:rPr>
          <w:szCs w:val="24"/>
        </w:rPr>
        <w:t xml:space="preserve"> provided to construct a plant cell (you will need to use the cell diagram and/or book to get an idea of how each organelle should look).  Teacher initials _____</w:t>
      </w:r>
    </w:p>
    <w:p w:rsidR="00907907" w:rsidRDefault="00907907" w:rsidP="00907907">
      <w:pPr>
        <w:rPr>
          <w:b/>
          <w:szCs w:val="24"/>
        </w:rPr>
      </w:pPr>
      <w:r>
        <w:rPr>
          <w:b/>
          <w:szCs w:val="24"/>
        </w:rPr>
        <w:t>List the 3 changes you must make for this transition:</w:t>
      </w:r>
    </w:p>
    <w:p w:rsidR="00907907" w:rsidRDefault="00907907" w:rsidP="00907907">
      <w:r>
        <w:rPr>
          <w:b/>
          <w:szCs w:val="24"/>
        </w:rPr>
        <w:t>_____________________________________________</w:t>
      </w:r>
    </w:p>
    <w:p w:rsidR="00907907" w:rsidRDefault="00907907" w:rsidP="00907907">
      <w:r>
        <w:t>_____________________________________________</w:t>
      </w:r>
    </w:p>
    <w:p w:rsidR="00907907" w:rsidRDefault="00907907" w:rsidP="00907907">
      <w:r>
        <w:t>_____________________________________________</w:t>
      </w:r>
    </w:p>
    <w:p w:rsidR="00907907" w:rsidRDefault="00907907" w:rsidP="00907907">
      <w:pPr>
        <w:rPr>
          <w:szCs w:val="24"/>
        </w:rPr>
      </w:pPr>
      <w:r>
        <w:rPr>
          <w:b/>
          <w:szCs w:val="24"/>
        </w:rPr>
        <w:t>Note</w:t>
      </w:r>
      <w:r>
        <w:rPr>
          <w:szCs w:val="24"/>
        </w:rPr>
        <w:t>: The colors for each organelle are listed below.  The cytoplasm is white and should be used as the base for the cells.  The other structures will be placed onto (not squished into) the white portion.  No credit will be received for this activity if you do not have teacher initials.</w:t>
      </w:r>
    </w:p>
    <w:p w:rsidR="00907907" w:rsidRDefault="00907907" w:rsidP="00907907">
      <w:pPr>
        <w:rPr>
          <w:szCs w:val="24"/>
        </w:rPr>
      </w:pPr>
    </w:p>
    <w:p w:rsidR="00907907" w:rsidRDefault="00907907" w:rsidP="00907907">
      <w:pPr>
        <w:rPr>
          <w:b/>
          <w:szCs w:val="24"/>
        </w:rPr>
      </w:pPr>
      <w:r>
        <w:rPr>
          <w:b/>
          <w:szCs w:val="24"/>
        </w:rPr>
        <w:t>Color Coding:</w:t>
      </w:r>
    </w:p>
    <w:p w:rsidR="00907907" w:rsidRDefault="00907907" w:rsidP="00907907">
      <w:pPr>
        <w:numPr>
          <w:ilvl w:val="0"/>
          <w:numId w:val="4"/>
        </w:numPr>
        <w:rPr>
          <w:szCs w:val="24"/>
        </w:rPr>
      </w:pPr>
      <w:r>
        <w:rPr>
          <w:szCs w:val="24"/>
        </w:rPr>
        <w:t>Cell wall</w:t>
      </w:r>
      <w:r>
        <w:rPr>
          <w:szCs w:val="24"/>
        </w:rPr>
        <w:tab/>
      </w:r>
      <w:r>
        <w:rPr>
          <w:szCs w:val="24"/>
        </w:rPr>
        <w:tab/>
        <w:t>purple</w:t>
      </w:r>
    </w:p>
    <w:p w:rsidR="00907907" w:rsidRDefault="00907907" w:rsidP="00907907">
      <w:pPr>
        <w:numPr>
          <w:ilvl w:val="0"/>
          <w:numId w:val="4"/>
        </w:numPr>
        <w:rPr>
          <w:szCs w:val="24"/>
        </w:rPr>
      </w:pPr>
      <w:r>
        <w:rPr>
          <w:szCs w:val="24"/>
        </w:rPr>
        <w:t>Cell membrane</w:t>
      </w:r>
      <w:r>
        <w:rPr>
          <w:szCs w:val="24"/>
        </w:rPr>
        <w:tab/>
        <w:t>blue</w:t>
      </w:r>
    </w:p>
    <w:p w:rsidR="00907907" w:rsidRDefault="00907907" w:rsidP="00907907">
      <w:pPr>
        <w:numPr>
          <w:ilvl w:val="0"/>
          <w:numId w:val="4"/>
        </w:numPr>
        <w:rPr>
          <w:szCs w:val="24"/>
        </w:rPr>
      </w:pPr>
      <w:r>
        <w:rPr>
          <w:szCs w:val="24"/>
        </w:rPr>
        <w:t xml:space="preserve">Golgi Apparatus </w:t>
      </w:r>
      <w:r>
        <w:rPr>
          <w:szCs w:val="24"/>
        </w:rPr>
        <w:tab/>
        <w:t>orange</w:t>
      </w:r>
    </w:p>
    <w:p w:rsidR="00907907" w:rsidRDefault="00B31529" w:rsidP="00907907">
      <w:pPr>
        <w:numPr>
          <w:ilvl w:val="0"/>
          <w:numId w:val="4"/>
        </w:numPr>
        <w:rPr>
          <w:szCs w:val="24"/>
        </w:rPr>
      </w:pPr>
      <w:r>
        <w:rPr>
          <w:szCs w:val="24"/>
        </w:rPr>
        <w:t>Mitochondrion</w:t>
      </w:r>
      <w:bookmarkStart w:id="0" w:name="_GoBack"/>
      <w:bookmarkEnd w:id="0"/>
      <w:r w:rsidR="00907907">
        <w:rPr>
          <w:szCs w:val="24"/>
        </w:rPr>
        <w:tab/>
        <w:t>pink</w:t>
      </w:r>
    </w:p>
    <w:p w:rsidR="00907907" w:rsidRDefault="00907907" w:rsidP="00907907">
      <w:pPr>
        <w:numPr>
          <w:ilvl w:val="0"/>
          <w:numId w:val="4"/>
        </w:numPr>
        <w:rPr>
          <w:szCs w:val="24"/>
        </w:rPr>
      </w:pPr>
      <w:r>
        <w:rPr>
          <w:szCs w:val="24"/>
        </w:rPr>
        <w:t>Chloroplast</w:t>
      </w:r>
      <w:r>
        <w:rPr>
          <w:szCs w:val="24"/>
        </w:rPr>
        <w:tab/>
        <w:t>green</w:t>
      </w:r>
    </w:p>
    <w:p w:rsidR="00907907" w:rsidRDefault="00907907" w:rsidP="00907907">
      <w:pPr>
        <w:numPr>
          <w:ilvl w:val="0"/>
          <w:numId w:val="4"/>
        </w:numPr>
        <w:rPr>
          <w:szCs w:val="24"/>
        </w:rPr>
      </w:pPr>
      <w:r>
        <w:rPr>
          <w:szCs w:val="24"/>
        </w:rPr>
        <w:t>Nucleus</w:t>
      </w:r>
      <w:r>
        <w:rPr>
          <w:szCs w:val="24"/>
        </w:rPr>
        <w:tab/>
      </w:r>
      <w:r>
        <w:rPr>
          <w:szCs w:val="24"/>
        </w:rPr>
        <w:tab/>
        <w:t>brown</w:t>
      </w:r>
    </w:p>
    <w:p w:rsidR="00907907" w:rsidRDefault="00907907" w:rsidP="00907907">
      <w:pPr>
        <w:numPr>
          <w:ilvl w:val="0"/>
          <w:numId w:val="4"/>
        </w:numPr>
        <w:rPr>
          <w:szCs w:val="24"/>
        </w:rPr>
      </w:pPr>
      <w:r>
        <w:rPr>
          <w:szCs w:val="24"/>
        </w:rPr>
        <w:t>Nucleolus</w:t>
      </w:r>
      <w:r>
        <w:rPr>
          <w:szCs w:val="24"/>
        </w:rPr>
        <w:tab/>
      </w:r>
      <w:r>
        <w:rPr>
          <w:szCs w:val="24"/>
        </w:rPr>
        <w:tab/>
      </w:r>
      <w:proofErr w:type="spellStart"/>
      <w:r w:rsidR="00B31529">
        <w:rPr>
          <w:szCs w:val="24"/>
        </w:rPr>
        <w:t>turqoise</w:t>
      </w:r>
      <w:proofErr w:type="spellEnd"/>
    </w:p>
    <w:p w:rsidR="00907907" w:rsidRDefault="00907907" w:rsidP="00907907">
      <w:pPr>
        <w:numPr>
          <w:ilvl w:val="0"/>
          <w:numId w:val="4"/>
        </w:numPr>
        <w:rPr>
          <w:szCs w:val="24"/>
        </w:rPr>
      </w:pPr>
      <w:r>
        <w:rPr>
          <w:szCs w:val="24"/>
        </w:rPr>
        <w:t>ER</w:t>
      </w:r>
      <w:r>
        <w:rPr>
          <w:szCs w:val="24"/>
        </w:rPr>
        <w:tab/>
      </w:r>
      <w:r>
        <w:rPr>
          <w:szCs w:val="24"/>
        </w:rPr>
        <w:tab/>
      </w:r>
      <w:r>
        <w:rPr>
          <w:szCs w:val="24"/>
        </w:rPr>
        <w:tab/>
        <w:t>red</w:t>
      </w:r>
    </w:p>
    <w:p w:rsidR="00907907" w:rsidRDefault="00907907" w:rsidP="00907907">
      <w:pPr>
        <w:numPr>
          <w:ilvl w:val="0"/>
          <w:numId w:val="4"/>
        </w:numPr>
        <w:rPr>
          <w:szCs w:val="24"/>
        </w:rPr>
      </w:pPr>
      <w:r>
        <w:rPr>
          <w:szCs w:val="24"/>
        </w:rPr>
        <w:t>Ribosome</w:t>
      </w:r>
      <w:r>
        <w:rPr>
          <w:szCs w:val="24"/>
        </w:rPr>
        <w:tab/>
      </w:r>
      <w:r>
        <w:rPr>
          <w:szCs w:val="24"/>
        </w:rPr>
        <w:tab/>
        <w:t>black</w:t>
      </w:r>
    </w:p>
    <w:p w:rsidR="00907907" w:rsidRDefault="00907907" w:rsidP="00907907">
      <w:pPr>
        <w:numPr>
          <w:ilvl w:val="0"/>
          <w:numId w:val="4"/>
        </w:numPr>
        <w:rPr>
          <w:szCs w:val="24"/>
        </w:rPr>
      </w:pPr>
      <w:r>
        <w:rPr>
          <w:szCs w:val="24"/>
        </w:rPr>
        <w:t>Cytoplasm</w:t>
      </w:r>
      <w:r>
        <w:rPr>
          <w:szCs w:val="24"/>
        </w:rPr>
        <w:tab/>
      </w:r>
      <w:r>
        <w:rPr>
          <w:szCs w:val="24"/>
        </w:rPr>
        <w:tab/>
        <w:t>white</w:t>
      </w:r>
    </w:p>
    <w:p w:rsidR="00913825" w:rsidRPr="00907907" w:rsidRDefault="00907907" w:rsidP="00907907">
      <w:pPr>
        <w:numPr>
          <w:ilvl w:val="0"/>
          <w:numId w:val="4"/>
        </w:numPr>
        <w:rPr>
          <w:szCs w:val="24"/>
        </w:rPr>
      </w:pPr>
      <w:r>
        <w:rPr>
          <w:szCs w:val="24"/>
        </w:rPr>
        <w:t>Vacuole</w:t>
      </w:r>
      <w:r>
        <w:rPr>
          <w:szCs w:val="24"/>
        </w:rPr>
        <w:tab/>
      </w:r>
      <w:r>
        <w:rPr>
          <w:szCs w:val="24"/>
        </w:rPr>
        <w:tab/>
        <w:t>yellow</w:t>
      </w:r>
    </w:p>
    <w:sectPr w:rsidR="00913825" w:rsidRPr="00907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2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BAD021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D56317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290A141B"/>
    <w:multiLevelType w:val="singleLevel"/>
    <w:tmpl w:val="0409000F"/>
    <w:lvl w:ilvl="0">
      <w:start w:val="1"/>
      <w:numFmt w:val="decimal"/>
      <w:lvlText w:val="%1."/>
      <w:lvlJc w:val="left"/>
      <w:pPr>
        <w:ind w:left="360" w:hanging="360"/>
      </w:pPr>
    </w:lvl>
  </w:abstractNum>
  <w:num w:numId="1">
    <w:abstractNumId w:val="2"/>
    <w:lvlOverride w:ilvl="0"/>
  </w:num>
  <w:num w:numId="2">
    <w:abstractNumId w:val="0"/>
    <w:lvlOverride w:ilvl="0"/>
  </w:num>
  <w:num w:numId="3">
    <w:abstractNumId w:val="3"/>
    <w:lvlOverride w:ilvl="0">
      <w:startOverride w:val="1"/>
    </w:lvlOverride>
  </w:num>
  <w:num w:numId="4">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07"/>
    <w:rsid w:val="00907907"/>
    <w:rsid w:val="00913825"/>
    <w:rsid w:val="00B3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07"/>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7907"/>
    <w:pPr>
      <w:jc w:val="center"/>
    </w:pPr>
    <w:rPr>
      <w:b/>
      <w:sz w:val="32"/>
    </w:rPr>
  </w:style>
  <w:style w:type="character" w:customStyle="1" w:styleId="TitleChar">
    <w:name w:val="Title Char"/>
    <w:basedOn w:val="DefaultParagraphFont"/>
    <w:link w:val="Title"/>
    <w:rsid w:val="00907907"/>
    <w:rPr>
      <w:rFonts w:ascii="Times New Roman" w:eastAsia="Times New Roman" w:hAnsi="Times New Roman" w:cs="Times New Roman"/>
      <w:b/>
      <w:color w:val="00000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07"/>
    <w:pPr>
      <w:spacing w:after="0" w:line="240" w:lineRule="auto"/>
    </w:pPr>
    <w:rPr>
      <w:rFonts w:ascii="Times New Roman" w:eastAsia="Times New Roman"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07907"/>
    <w:pPr>
      <w:jc w:val="center"/>
    </w:pPr>
    <w:rPr>
      <w:b/>
      <w:sz w:val="32"/>
    </w:rPr>
  </w:style>
  <w:style w:type="character" w:customStyle="1" w:styleId="TitleChar">
    <w:name w:val="Title Char"/>
    <w:basedOn w:val="DefaultParagraphFont"/>
    <w:link w:val="Title"/>
    <w:rsid w:val="00907907"/>
    <w:rPr>
      <w:rFonts w:ascii="Times New Roman" w:eastAsia="Times New Roman" w:hAnsi="Times New Roman" w:cs="Times New Roman"/>
      <w:b/>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SCSD1</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 Daniel</dc:creator>
  <cp:lastModifiedBy>Lindsey M. Daniel</cp:lastModifiedBy>
  <cp:revision>3</cp:revision>
  <dcterms:created xsi:type="dcterms:W3CDTF">2015-10-15T18:24:00Z</dcterms:created>
  <dcterms:modified xsi:type="dcterms:W3CDTF">2015-10-15T18:29:00Z</dcterms:modified>
</cp:coreProperties>
</file>